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47B6">
      <w:pPr>
        <w:spacing w:before="90"/>
      </w:pPr>
    </w:p>
    <w:p w14:paraId="6407553C">
      <w:pPr>
        <w:spacing w:before="89"/>
      </w:pPr>
    </w:p>
    <w:tbl>
      <w:tblPr>
        <w:tblStyle w:val="6"/>
        <w:tblW w:w="40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5"/>
      </w:tblGrid>
      <w:tr w14:paraId="4AE0F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055" w:type="dxa"/>
            <w:vAlign w:val="top"/>
          </w:tcPr>
          <w:p w14:paraId="7EBC759E">
            <w:pPr>
              <w:spacing w:before="46" w:line="230" w:lineRule="auto"/>
              <w:ind w:left="639" w:right="340" w:hanging="16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10"/>
                <w:sz w:val="28"/>
                <w:szCs w:val="28"/>
              </w:rPr>
              <w:t>“铸魂强师，奋进有我</w:t>
            </w:r>
            <w:r>
              <w:rPr>
                <w:rFonts w:ascii="新宋体" w:hAnsi="新宋体" w:eastAsia="新宋体" w:cs="新宋体"/>
                <w:spacing w:val="-99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10"/>
                <w:sz w:val="28"/>
                <w:szCs w:val="28"/>
              </w:rPr>
              <w:t>”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师德主题教育征文比赛</w:t>
            </w:r>
          </w:p>
        </w:tc>
      </w:tr>
    </w:tbl>
    <w:p w14:paraId="7965F03A">
      <w:pPr>
        <w:pStyle w:val="2"/>
        <w:spacing w:line="255" w:lineRule="auto"/>
      </w:pPr>
    </w:p>
    <w:p w14:paraId="749ACC01">
      <w:pPr>
        <w:pStyle w:val="2"/>
        <w:spacing w:line="255" w:lineRule="auto"/>
      </w:pPr>
    </w:p>
    <w:p w14:paraId="2A454F49">
      <w:pPr>
        <w:pStyle w:val="2"/>
        <w:spacing w:line="255" w:lineRule="auto"/>
      </w:pPr>
    </w:p>
    <w:p w14:paraId="309DE502">
      <w:pPr>
        <w:pStyle w:val="2"/>
        <w:spacing w:line="256" w:lineRule="auto"/>
      </w:pPr>
    </w:p>
    <w:p w14:paraId="30CCD63A">
      <w:pPr>
        <w:pStyle w:val="2"/>
        <w:spacing w:line="256" w:lineRule="auto"/>
      </w:pPr>
    </w:p>
    <w:p w14:paraId="54131B26">
      <w:pPr>
        <w:pStyle w:val="2"/>
        <w:spacing w:line="256" w:lineRule="auto"/>
      </w:pPr>
    </w:p>
    <w:p w14:paraId="3B915D4A">
      <w:pPr>
        <w:spacing w:before="140" w:line="381" w:lineRule="auto"/>
        <w:ind w:left="1147" w:right="1039" w:firstLine="35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3"/>
          <w:sz w:val="43"/>
          <w:szCs w:val="43"/>
        </w:rPr>
        <w:t>××××××××××××××</w:t>
      </w:r>
      <w:r>
        <w:rPr>
          <w:rFonts w:ascii="宋体" w:hAnsi="宋体" w:eastAsia="宋体" w:cs="宋体"/>
          <w:b/>
          <w:bCs/>
          <w:spacing w:val="12"/>
          <w:sz w:val="43"/>
          <w:szCs w:val="43"/>
        </w:rPr>
        <w:t>（作品名称</w:t>
      </w:r>
      <w:r>
        <w:rPr>
          <w:rFonts w:ascii="宋体" w:hAnsi="宋体" w:eastAsia="宋体" w:cs="宋体"/>
          <w:spacing w:val="1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2"/>
          <w:sz w:val="43"/>
          <w:szCs w:val="43"/>
        </w:rPr>
        <w:t>二号方正小标宋简体）</w:t>
      </w:r>
    </w:p>
    <w:p w14:paraId="5707311F">
      <w:pPr>
        <w:pStyle w:val="2"/>
        <w:spacing w:line="253" w:lineRule="auto"/>
      </w:pPr>
    </w:p>
    <w:p w14:paraId="51608F0B">
      <w:pPr>
        <w:pStyle w:val="2"/>
        <w:spacing w:line="253" w:lineRule="auto"/>
      </w:pPr>
    </w:p>
    <w:p w14:paraId="33FFAAC8">
      <w:pPr>
        <w:pStyle w:val="2"/>
        <w:spacing w:line="253" w:lineRule="auto"/>
      </w:pPr>
    </w:p>
    <w:p w14:paraId="6EF80741">
      <w:pPr>
        <w:pStyle w:val="2"/>
        <w:spacing w:line="253" w:lineRule="auto"/>
      </w:pPr>
    </w:p>
    <w:p w14:paraId="6D424478">
      <w:pPr>
        <w:pStyle w:val="2"/>
        <w:spacing w:line="253" w:lineRule="auto"/>
      </w:pPr>
    </w:p>
    <w:p w14:paraId="69205076">
      <w:pPr>
        <w:pStyle w:val="2"/>
        <w:spacing w:line="253" w:lineRule="auto"/>
      </w:pPr>
    </w:p>
    <w:p w14:paraId="680023D7">
      <w:pPr>
        <w:pStyle w:val="2"/>
        <w:spacing w:line="254" w:lineRule="auto"/>
      </w:pPr>
    </w:p>
    <w:p w14:paraId="63D5F0C9">
      <w:pPr>
        <w:pStyle w:val="2"/>
        <w:spacing w:line="254" w:lineRule="auto"/>
      </w:pPr>
    </w:p>
    <w:p w14:paraId="04997409">
      <w:pPr>
        <w:pStyle w:val="2"/>
        <w:spacing w:line="254" w:lineRule="auto"/>
      </w:pPr>
    </w:p>
    <w:p w14:paraId="68710270">
      <w:pPr>
        <w:pStyle w:val="2"/>
        <w:spacing w:line="254" w:lineRule="auto"/>
      </w:pPr>
    </w:p>
    <w:p w14:paraId="26BAB223">
      <w:pPr>
        <w:pStyle w:val="2"/>
        <w:spacing w:line="254" w:lineRule="auto"/>
      </w:pPr>
    </w:p>
    <w:p w14:paraId="5645DFFD">
      <w:pPr>
        <w:pStyle w:val="2"/>
        <w:spacing w:line="254" w:lineRule="auto"/>
      </w:pPr>
    </w:p>
    <w:p w14:paraId="6AA51EBF">
      <w:pPr>
        <w:pStyle w:val="2"/>
        <w:spacing w:line="254" w:lineRule="auto"/>
      </w:pPr>
    </w:p>
    <w:p w14:paraId="0E774AC2">
      <w:pPr>
        <w:tabs>
          <w:tab w:val="left" w:pos="7900"/>
        </w:tabs>
        <w:spacing w:before="94" w:line="414" w:lineRule="auto"/>
        <w:ind w:left="1623" w:right="1200"/>
        <w:jc w:val="both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6"/>
          <w:sz w:val="29"/>
          <w:szCs w:val="29"/>
        </w:rPr>
        <w:t>姓    名：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ab/>
      </w:r>
      <w:r>
        <w:rPr>
          <w:rFonts w:ascii="KaiTi_GB2312" w:hAnsi="KaiTi_GB2312" w:eastAsia="KaiTi_GB2312" w:cs="KaiTi_GB2312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6"/>
          <w:sz w:val="29"/>
          <w:szCs w:val="29"/>
        </w:rPr>
        <w:t>单    位：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ab/>
      </w:r>
      <w:r>
        <w:rPr>
          <w:rFonts w:ascii="KaiTi_GB2312" w:hAnsi="KaiTi_GB2312" w:eastAsia="KaiTi_GB2312" w:cs="KaiTi_GB2312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3"/>
          <w:sz w:val="29"/>
          <w:szCs w:val="29"/>
        </w:rPr>
        <w:t>职务/职称：</w:t>
      </w:r>
      <w:r>
        <w:rPr>
          <w:rFonts w:ascii="KaiTi_GB2312" w:hAnsi="KaiTi_GB2312" w:eastAsia="KaiTi_GB2312" w:cs="KaiTi_GB2312"/>
          <w:spacing w:val="-114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ab/>
      </w:r>
      <w:r>
        <w:rPr>
          <w:rFonts w:ascii="KaiTi_GB2312" w:hAnsi="KaiTi_GB2312" w:eastAsia="KaiTi_GB2312" w:cs="KaiTi_GB2312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4"/>
          <w:sz w:val="29"/>
          <w:szCs w:val="29"/>
        </w:rPr>
        <w:t>通讯地址：</w:t>
      </w:r>
      <w:r>
        <w:rPr>
          <w:rFonts w:ascii="KaiTi_GB2312" w:hAnsi="KaiTi_GB2312" w:eastAsia="KaiTi_GB2312" w:cs="KaiTi_GB2312"/>
          <w:spacing w:val="-120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ab/>
      </w:r>
      <w:r>
        <w:rPr>
          <w:rFonts w:ascii="KaiTi_GB2312" w:hAnsi="KaiTi_GB2312" w:eastAsia="KaiTi_GB2312" w:cs="KaiTi_GB2312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4"/>
          <w:sz w:val="29"/>
          <w:szCs w:val="29"/>
        </w:rPr>
        <w:t>联系电话：</w:t>
      </w:r>
      <w:r>
        <w:rPr>
          <w:rFonts w:ascii="KaiTi_GB2312" w:hAnsi="KaiTi_GB2312" w:eastAsia="KaiTi_GB2312" w:cs="KaiTi_GB2312"/>
          <w:spacing w:val="-120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 xml:space="preserve">                                  </w:t>
      </w:r>
    </w:p>
    <w:p w14:paraId="0D081A3C">
      <w:pPr>
        <w:spacing w:line="414" w:lineRule="auto"/>
        <w:rPr>
          <w:rFonts w:ascii="KaiTi_GB2312" w:hAnsi="KaiTi_GB2312" w:eastAsia="KaiTi_GB2312" w:cs="KaiTi_GB2312"/>
          <w:sz w:val="29"/>
          <w:szCs w:val="29"/>
        </w:rPr>
        <w:sectPr>
          <w:footerReference r:id="rId5" w:type="default"/>
          <w:pgSz w:w="11906" w:h="16838"/>
          <w:pgMar w:top="1431" w:right="1360" w:bottom="1734" w:left="1417" w:header="0" w:footer="1436" w:gutter="0"/>
          <w:cols w:space="720" w:num="1"/>
        </w:sectPr>
      </w:pPr>
    </w:p>
    <w:p w14:paraId="063FFB7F">
      <w:pPr>
        <w:pStyle w:val="2"/>
        <w:spacing w:line="270" w:lineRule="auto"/>
      </w:pPr>
    </w:p>
    <w:p w14:paraId="11FF6629">
      <w:pPr>
        <w:pStyle w:val="2"/>
        <w:spacing w:line="270" w:lineRule="auto"/>
      </w:pPr>
    </w:p>
    <w:p w14:paraId="4799ADC0">
      <w:pPr>
        <w:pStyle w:val="2"/>
        <w:spacing w:line="270" w:lineRule="auto"/>
      </w:pPr>
    </w:p>
    <w:p w14:paraId="3C19E66F">
      <w:pPr>
        <w:pStyle w:val="2"/>
        <w:spacing w:line="270" w:lineRule="auto"/>
      </w:pPr>
    </w:p>
    <w:p w14:paraId="4EDB7554">
      <w:pPr>
        <w:spacing w:before="140" w:line="602" w:lineRule="exact"/>
        <w:ind w:left="111"/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作品名称（二号方正小标宋简体，居中对齐）</w:t>
      </w:r>
    </w:p>
    <w:p w14:paraId="699BE7D7">
      <w:pPr>
        <w:pStyle w:val="2"/>
        <w:spacing w:line="332" w:lineRule="auto"/>
      </w:pPr>
    </w:p>
    <w:p w14:paraId="7B5BCDFA">
      <w:pPr>
        <w:spacing w:before="101" w:line="218" w:lineRule="auto"/>
        <w:ind w:left="0" w:leftChars="0" w:right="0" w:rightChars="0" w:firstLine="0" w:firstLineChars="0"/>
        <w:jc w:val="center"/>
        <w:rPr>
          <w:rFonts w:hint="eastAsia" w:ascii="楷体" w:hAnsi="楷体" w:eastAsia="楷体" w:cs="楷体"/>
          <w:spacing w:val="2"/>
          <w:sz w:val="32"/>
          <w:szCs w:val="32"/>
        </w:rPr>
      </w:pPr>
      <w:r>
        <w:rPr>
          <w:rFonts w:hint="eastAsia" w:ascii="楷体" w:hAnsi="楷体" w:eastAsia="楷体" w:cs="楷体"/>
          <w:spacing w:val="2"/>
          <w:sz w:val="32"/>
          <w:szCs w:val="32"/>
        </w:rPr>
        <w:t>作者1，作者2，…（三号楷体，居中对齐，段后空1行）</w:t>
      </w:r>
    </w:p>
    <w:p w14:paraId="4D2DD709">
      <w:pPr>
        <w:spacing w:before="101" w:line="218" w:lineRule="auto"/>
        <w:ind w:left="0" w:leftChars="0" w:right="0" w:rightChars="0" w:firstLine="0" w:firstLineChars="0"/>
        <w:jc w:val="center"/>
        <w:rPr>
          <w:rFonts w:ascii="FangSong_GB2312" w:hAnsi="FangSong_GB2312" w:eastAsia="FangSong_GB2312" w:cs="FangSong_GB2312"/>
          <w:spacing w:val="2"/>
          <w:sz w:val="31"/>
          <w:szCs w:val="31"/>
        </w:rPr>
      </w:pPr>
    </w:p>
    <w:p w14:paraId="21C98D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一、标题1（标题三号仿宋，加粗，左对齐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，单倍行距，首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行缩进2个字符，如果没有小标题则直接开始正文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部分）</w:t>
      </w:r>
    </w:p>
    <w:p w14:paraId="6EE997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52" w:firstLineChars="200"/>
        <w:jc w:val="both"/>
        <w:textAlignment w:val="baseline"/>
        <w:rPr>
          <w:rFonts w:hint="eastAsia"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正文（三号仿宋，两端对齐，单倍行距，首行缩进2个字符）</w:t>
      </w:r>
    </w:p>
    <w:p w14:paraId="1D731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48" w:firstLineChars="200"/>
        <w:jc w:val="both"/>
        <w:textAlignment w:val="baseline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二、标题2</w:t>
      </w:r>
    </w:p>
    <w:p w14:paraId="18DE8E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52" w:firstLineChars="200"/>
        <w:jc w:val="both"/>
        <w:textAlignment w:val="baseline"/>
        <w:rPr>
          <w:rFonts w:hint="eastAsia"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正文（三号仿宋，两端对齐，单倍行距，首行缩进2个字符）</w:t>
      </w:r>
    </w:p>
    <w:p w14:paraId="32E0DB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4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篇幅在2000字以内。</w:t>
      </w:r>
    </w:p>
    <w:p w14:paraId="1B1ADE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6" w:type="default"/>
          <w:pgSz w:w="11906" w:h="16838"/>
          <w:pgMar w:top="1431" w:right="1206" w:bottom="1734" w:left="1543" w:header="0" w:footer="1436" w:gutter="0"/>
          <w:cols w:space="720" w:num="1"/>
        </w:sectPr>
      </w:pPr>
    </w:p>
    <w:p w14:paraId="185F8D39">
      <w:pPr>
        <w:pStyle w:val="2"/>
        <w:spacing w:line="263" w:lineRule="auto"/>
      </w:pPr>
    </w:p>
    <w:p w14:paraId="70FD929F">
      <w:pPr>
        <w:spacing w:before="89"/>
      </w:pPr>
    </w:p>
    <w:tbl>
      <w:tblPr>
        <w:tblStyle w:val="6"/>
        <w:tblW w:w="3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0"/>
      </w:tblGrid>
      <w:tr w14:paraId="1F838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3610" w:type="dxa"/>
            <w:vAlign w:val="top"/>
          </w:tcPr>
          <w:p w14:paraId="4167BF85">
            <w:pPr>
              <w:spacing w:before="264" w:line="231" w:lineRule="auto"/>
              <w:ind w:left="696" w:right="116" w:hanging="44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10"/>
                <w:sz w:val="28"/>
                <w:szCs w:val="28"/>
              </w:rPr>
              <w:t>“铸魂强师，奋进有我</w:t>
            </w:r>
            <w:r>
              <w:rPr>
                <w:rFonts w:ascii="新宋体" w:hAnsi="新宋体" w:eastAsia="新宋体" w:cs="新宋体"/>
                <w:spacing w:val="-96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10"/>
                <w:sz w:val="28"/>
                <w:szCs w:val="28"/>
              </w:rPr>
              <w:t>”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师德师风案例征集</w:t>
            </w:r>
          </w:p>
        </w:tc>
      </w:tr>
    </w:tbl>
    <w:p w14:paraId="4E6A3231">
      <w:pPr>
        <w:pStyle w:val="2"/>
        <w:spacing w:line="248" w:lineRule="auto"/>
      </w:pPr>
    </w:p>
    <w:p w14:paraId="4EAECBC4">
      <w:pPr>
        <w:pStyle w:val="2"/>
        <w:spacing w:line="248" w:lineRule="auto"/>
      </w:pPr>
    </w:p>
    <w:p w14:paraId="2FA9A11D">
      <w:pPr>
        <w:pStyle w:val="2"/>
        <w:spacing w:line="248" w:lineRule="auto"/>
      </w:pPr>
    </w:p>
    <w:p w14:paraId="69ECF468">
      <w:pPr>
        <w:pStyle w:val="2"/>
        <w:spacing w:line="248" w:lineRule="auto"/>
      </w:pPr>
    </w:p>
    <w:p w14:paraId="192381CB">
      <w:pPr>
        <w:pStyle w:val="2"/>
        <w:spacing w:line="248" w:lineRule="auto"/>
      </w:pPr>
    </w:p>
    <w:p w14:paraId="2EE9C4DA">
      <w:pPr>
        <w:pStyle w:val="2"/>
        <w:spacing w:line="249" w:lineRule="auto"/>
      </w:pPr>
    </w:p>
    <w:p w14:paraId="38BA652C">
      <w:pPr>
        <w:pStyle w:val="2"/>
        <w:spacing w:line="249" w:lineRule="auto"/>
      </w:pPr>
    </w:p>
    <w:p w14:paraId="1B65DADF">
      <w:pPr>
        <w:pStyle w:val="2"/>
        <w:spacing w:line="249" w:lineRule="auto"/>
      </w:pPr>
    </w:p>
    <w:p w14:paraId="040534D2">
      <w:pPr>
        <w:pStyle w:val="2"/>
        <w:spacing w:line="249" w:lineRule="auto"/>
      </w:pPr>
    </w:p>
    <w:p w14:paraId="2A0C4EA3">
      <w:pPr>
        <w:spacing w:before="140" w:line="273" w:lineRule="auto"/>
        <w:ind w:left="1243" w:right="1122" w:firstLine="34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××××××××××××××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（案例名称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二号方正小标宋简体）</w:t>
      </w:r>
    </w:p>
    <w:p w14:paraId="18ACAB36">
      <w:pPr>
        <w:pStyle w:val="2"/>
        <w:spacing w:line="241" w:lineRule="auto"/>
      </w:pPr>
    </w:p>
    <w:p w14:paraId="7199BF43">
      <w:pPr>
        <w:pStyle w:val="2"/>
        <w:spacing w:line="241" w:lineRule="auto"/>
      </w:pPr>
    </w:p>
    <w:p w14:paraId="5AF7D165">
      <w:pPr>
        <w:pStyle w:val="2"/>
        <w:spacing w:line="241" w:lineRule="auto"/>
      </w:pPr>
    </w:p>
    <w:p w14:paraId="2FC1EF96">
      <w:pPr>
        <w:pStyle w:val="2"/>
        <w:spacing w:line="241" w:lineRule="auto"/>
      </w:pPr>
    </w:p>
    <w:p w14:paraId="3223DA2F">
      <w:pPr>
        <w:pStyle w:val="2"/>
        <w:spacing w:line="242" w:lineRule="auto"/>
      </w:pPr>
    </w:p>
    <w:p w14:paraId="4044C0E0">
      <w:pPr>
        <w:pStyle w:val="2"/>
        <w:spacing w:line="242" w:lineRule="auto"/>
      </w:pPr>
    </w:p>
    <w:p w14:paraId="484F26CC">
      <w:pPr>
        <w:pStyle w:val="2"/>
        <w:spacing w:line="242" w:lineRule="auto"/>
      </w:pPr>
    </w:p>
    <w:p w14:paraId="23C64781">
      <w:pPr>
        <w:pStyle w:val="2"/>
        <w:spacing w:line="242" w:lineRule="auto"/>
      </w:pPr>
    </w:p>
    <w:p w14:paraId="70B3EDED">
      <w:pPr>
        <w:pStyle w:val="2"/>
        <w:spacing w:line="242" w:lineRule="auto"/>
      </w:pPr>
    </w:p>
    <w:p w14:paraId="4A28E8C7">
      <w:pPr>
        <w:pStyle w:val="2"/>
        <w:spacing w:line="242" w:lineRule="auto"/>
      </w:pPr>
    </w:p>
    <w:p w14:paraId="678FA02F">
      <w:pPr>
        <w:pStyle w:val="2"/>
        <w:spacing w:line="242" w:lineRule="auto"/>
      </w:pPr>
    </w:p>
    <w:p w14:paraId="61CB508B">
      <w:pPr>
        <w:pStyle w:val="2"/>
        <w:spacing w:line="242" w:lineRule="auto"/>
      </w:pPr>
    </w:p>
    <w:p w14:paraId="6363F771">
      <w:pPr>
        <w:pStyle w:val="2"/>
        <w:spacing w:line="242" w:lineRule="auto"/>
      </w:pPr>
    </w:p>
    <w:p w14:paraId="2D2C533D">
      <w:pPr>
        <w:tabs>
          <w:tab w:val="left" w:pos="7357"/>
          <w:tab w:val="left" w:pos="7390"/>
        </w:tabs>
        <w:spacing w:before="94" w:line="428" w:lineRule="auto"/>
        <w:ind w:left="1472" w:right="1713" w:firstLine="6"/>
        <w:jc w:val="both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-18"/>
          <w:w w:val="98"/>
          <w:sz w:val="29"/>
          <w:szCs w:val="29"/>
        </w:rPr>
        <w:t>参评单位：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ab/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ab/>
      </w:r>
      <w:r>
        <w:rPr>
          <w:rFonts w:ascii="KaiTi_GB2312" w:hAnsi="KaiTi_GB2312" w:eastAsia="KaiTi_GB2312" w:cs="KaiTi_GB2312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-21"/>
          <w:sz w:val="29"/>
          <w:szCs w:val="29"/>
        </w:rPr>
        <w:t>通讯地址：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ab/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ab/>
      </w:r>
      <w:r>
        <w:rPr>
          <w:rFonts w:ascii="KaiTi_GB2312" w:hAnsi="KaiTi_GB2312" w:eastAsia="KaiTi_GB2312" w:cs="KaiTi_GB2312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-17"/>
          <w:sz w:val="29"/>
          <w:szCs w:val="29"/>
        </w:rPr>
        <w:t>联 系</w:t>
      </w:r>
      <w:r>
        <w:rPr>
          <w:rFonts w:ascii="KaiTi_GB2312" w:hAnsi="KaiTi_GB2312" w:eastAsia="KaiTi_GB2312" w:cs="KaiTi_GB2312"/>
          <w:spacing w:val="-50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-17"/>
          <w:sz w:val="29"/>
          <w:szCs w:val="29"/>
        </w:rPr>
        <w:t>人：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ab/>
      </w:r>
      <w:r>
        <w:rPr>
          <w:rFonts w:ascii="KaiTi_GB2312" w:hAnsi="KaiTi_GB2312" w:eastAsia="KaiTi_GB2312" w:cs="KaiTi_GB2312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-17"/>
          <w:sz w:val="29"/>
          <w:szCs w:val="29"/>
        </w:rPr>
        <w:t>联系电话：</w:t>
      </w:r>
      <w:r>
        <w:rPr>
          <w:rFonts w:ascii="KaiTi_GB2312" w:hAnsi="KaiTi_GB2312" w:eastAsia="KaiTi_GB2312" w:cs="KaiTi_GB2312"/>
          <w:spacing w:val="-78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 xml:space="preserve">                                </w:t>
      </w:r>
    </w:p>
    <w:p w14:paraId="6EE84C60">
      <w:pPr>
        <w:spacing w:line="428" w:lineRule="auto"/>
        <w:rPr>
          <w:rFonts w:ascii="KaiTi_GB2312" w:hAnsi="KaiTi_GB2312" w:eastAsia="KaiTi_GB2312" w:cs="KaiTi_GB2312"/>
          <w:sz w:val="29"/>
          <w:szCs w:val="29"/>
        </w:rPr>
        <w:sectPr>
          <w:footerReference r:id="rId7" w:type="default"/>
          <w:pgSz w:w="11906" w:h="16838"/>
          <w:pgMar w:top="1431" w:right="1360" w:bottom="1734" w:left="1417" w:header="0" w:footer="1435" w:gutter="0"/>
          <w:cols w:space="720" w:num="1"/>
        </w:sectPr>
      </w:pPr>
    </w:p>
    <w:p w14:paraId="612EA21C">
      <w:pPr>
        <w:pStyle w:val="2"/>
        <w:spacing w:line="249" w:lineRule="auto"/>
      </w:pPr>
    </w:p>
    <w:p w14:paraId="2AA93D2D">
      <w:pPr>
        <w:pStyle w:val="2"/>
        <w:spacing w:line="250" w:lineRule="auto"/>
      </w:pPr>
    </w:p>
    <w:p w14:paraId="1E2275E6">
      <w:pPr>
        <w:pStyle w:val="2"/>
        <w:spacing w:line="250" w:lineRule="auto"/>
      </w:pPr>
    </w:p>
    <w:p w14:paraId="0FCBFBDC">
      <w:pPr>
        <w:pStyle w:val="2"/>
        <w:spacing w:line="250" w:lineRule="auto"/>
      </w:pPr>
    </w:p>
    <w:p w14:paraId="156F68C8">
      <w:pPr>
        <w:spacing w:before="139" w:line="603" w:lineRule="exact"/>
        <w:ind w:left="11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案例名称（二号方正小标宋简体，居中对齐）</w:t>
      </w:r>
    </w:p>
    <w:p w14:paraId="677B41FF">
      <w:pPr>
        <w:pStyle w:val="2"/>
        <w:spacing w:line="332" w:lineRule="auto"/>
      </w:pPr>
    </w:p>
    <w:p w14:paraId="4A91E888">
      <w:pPr>
        <w:pStyle w:val="2"/>
        <w:spacing w:line="332" w:lineRule="auto"/>
      </w:pPr>
    </w:p>
    <w:p w14:paraId="056B2A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楷体" w:hAnsi="楷体" w:eastAsia="楷体" w:cs="楷体"/>
          <w:spacing w:val="12"/>
          <w:sz w:val="32"/>
          <w:szCs w:val="32"/>
        </w:rPr>
      </w:pPr>
      <w:r>
        <w:rPr>
          <w:rFonts w:hint="eastAsia" w:ascii="楷体" w:hAnsi="楷体" w:eastAsia="楷体" w:cs="楷体"/>
          <w:spacing w:val="12"/>
          <w:sz w:val="32"/>
          <w:szCs w:val="32"/>
        </w:rPr>
        <w:t>单位，作者 1，作者 2 …（三号楷体，居中对齐，段后空1行）</w:t>
      </w:r>
    </w:p>
    <w:p w14:paraId="0B99EF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</w:p>
    <w:p w14:paraId="45F461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一、标题1（标题三号仿宋，加粗，左对齐，单倍行距，首行缩进2个字符，如果没有小标题则直接开始正文部分）</w:t>
      </w:r>
    </w:p>
    <w:p w14:paraId="70E929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正文（三号仿宋，两端对齐，单倍行距，首行缩进2个字符）</w:t>
      </w:r>
    </w:p>
    <w:p w14:paraId="704426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二、标题2</w:t>
      </w:r>
      <w:bookmarkStart w:id="0" w:name="_GoBack"/>
      <w:bookmarkEnd w:id="0"/>
    </w:p>
    <w:p w14:paraId="603733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正文（三号仿宋，两端对齐，单倍行距，首行缩进2个字符）</w:t>
      </w:r>
    </w:p>
    <w:p w14:paraId="0E343B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篇幅3000字以内。</w:t>
      </w:r>
    </w:p>
    <w:sectPr>
      <w:footerReference r:id="rId8" w:type="default"/>
      <w:pgSz w:w="11906" w:h="16838"/>
      <w:pgMar w:top="1431" w:right="1206" w:bottom="1734" w:left="1543" w:header="0" w:footer="14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2CE6B">
    <w:pPr>
      <w:spacing w:line="183" w:lineRule="auto"/>
      <w:jc w:val="right"/>
      <w:rPr>
        <w:rFonts w:ascii="FangSong_GB2312" w:hAnsi="FangSong_GB2312" w:eastAsia="FangSong_GB2312" w:cs="FangSong_GB2312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FB36D">
    <w:pPr>
      <w:spacing w:line="183" w:lineRule="auto"/>
      <w:ind w:left="13"/>
      <w:rPr>
        <w:rFonts w:ascii="FangSong_GB2312" w:hAnsi="FangSong_GB2312" w:eastAsia="FangSong_GB2312" w:cs="FangSong_GB2312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2DC99">
    <w:pPr>
      <w:spacing w:before="1" w:line="183" w:lineRule="auto"/>
      <w:jc w:val="right"/>
      <w:rPr>
        <w:rFonts w:ascii="FangSong_GB2312" w:hAnsi="FangSong_GB2312" w:eastAsia="FangSong_GB2312" w:cs="FangSong_GB2312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94D11">
    <w:pPr>
      <w:spacing w:line="183" w:lineRule="auto"/>
      <w:ind w:left="13"/>
      <w:rPr>
        <w:rFonts w:ascii="FangSong_GB2312" w:hAnsi="FangSong_GB2312" w:eastAsia="FangSong_GB2312" w:cs="FangSong_GB2312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0852BA"/>
    <w:rsid w:val="4B262AE8"/>
    <w:rsid w:val="53175487"/>
    <w:rsid w:val="78925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478</Words>
  <Characters>484</Characters>
  <TotalTime>5</TotalTime>
  <ScaleCrop>false</ScaleCrop>
  <LinksUpToDate>false</LinksUpToDate>
  <CharactersWithSpaces>624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2025-04-30T10:20:23Z</dcterms:created>
  <dc:creator>User</dc:creator>
  <cp:lastModifiedBy>无风而静</cp:lastModifiedBy>
  <dcterms:modified xsi:type="dcterms:W3CDTF">2025-04-30T10:25:55Z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2025-04-30T18:20:22Z</vt:filetime>
  </property>
  <property fmtid="{D5CDD505-2E9C-101B-9397-08002B2CF9AE}" pid="4" name="KSOTemplateDocerSaveRecord">
    <vt:lpwstr>eyJoZGlkIjoiMmJmOWZlYTMzNDFhZTMxM2I3M2JlMjYzOTZjODQxYWIiLCJ1c2VySWQiOiI3Mzc4OTg2MTIifQ==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18109A43DEEE4D0DBF8ABF3E513713D7_12</vt:lpwstr>
  </property>
</Properties>
</file>